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863E9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8773B4">
        <w:rPr>
          <w:rFonts w:cs="Arial"/>
          <w:b/>
          <w:sz w:val="18"/>
          <w:szCs w:val="18"/>
          <w:lang w:val="en-ZA"/>
        </w:rPr>
        <w:t xml:space="preserve">REAL PEOPLE INVESTMENTS HOLDINGS </w:t>
      </w:r>
      <w:r>
        <w:rPr>
          <w:rFonts w:cs="Arial"/>
          <w:b/>
          <w:i/>
          <w:sz w:val="18"/>
          <w:szCs w:val="18"/>
          <w:lang w:val="en-ZA"/>
        </w:rPr>
        <w:t xml:space="preserve">(PTY) </w:t>
      </w:r>
      <w:r w:rsidR="00DE3C49">
        <w:rPr>
          <w:rFonts w:cs="Arial"/>
          <w:b/>
          <w:i/>
          <w:sz w:val="18"/>
          <w:szCs w:val="18"/>
          <w:lang w:val="en-ZA"/>
        </w:rPr>
        <w:t>LTD</w:t>
      </w:r>
      <w:r w:rsidR="00DE3C4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RP006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</w:t>
      </w:r>
      <w:r w:rsidR="008773B4">
        <w:rPr>
          <w:rFonts w:cs="Arial"/>
          <w:b/>
          <w:sz w:val="18"/>
          <w:szCs w:val="18"/>
          <w:lang w:val="en-ZA"/>
        </w:rPr>
        <w:t>ESTMENTS</w:t>
      </w:r>
      <w:r>
        <w:rPr>
          <w:rFonts w:cs="Arial"/>
          <w:b/>
          <w:sz w:val="18"/>
          <w:szCs w:val="18"/>
          <w:lang w:val="en-ZA"/>
        </w:rPr>
        <w:t xml:space="preserve"> HOLD</w:t>
      </w:r>
      <w:r w:rsidR="008773B4">
        <w:rPr>
          <w:rFonts w:cs="Arial"/>
          <w:b/>
          <w:sz w:val="18"/>
          <w:szCs w:val="18"/>
          <w:lang w:val="en-ZA"/>
        </w:rPr>
        <w:t>INGS</w:t>
      </w:r>
      <w:r>
        <w:rPr>
          <w:rFonts w:cs="Arial"/>
          <w:b/>
          <w:sz w:val="18"/>
          <w:szCs w:val="18"/>
          <w:lang w:val="en-ZA"/>
        </w:rPr>
        <w:t xml:space="preserve">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E3C49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DE3C49">
        <w:rPr>
          <w:rFonts w:cs="Arial"/>
          <w:b/>
          <w:bCs/>
          <w:sz w:val="18"/>
          <w:szCs w:val="18"/>
          <w:lang w:val="en-ZA"/>
        </w:rPr>
        <w:t>23 February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E3C49" w:rsidRPr="00DE3C49">
        <w:rPr>
          <w:rFonts w:cs="Arial"/>
          <w:sz w:val="18"/>
          <w:szCs w:val="18"/>
          <w:lang w:val="en-ZA"/>
        </w:rPr>
        <w:t>R    903,416,667.00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RP006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DE3C49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E3C4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863E9">
        <w:rPr>
          <w:rFonts w:cs="Arial"/>
          <w:sz w:val="18"/>
          <w:szCs w:val="18"/>
          <w:lang w:val="en-ZA"/>
        </w:rPr>
        <w:t>11.85</w:t>
      </w:r>
      <w:r>
        <w:rPr>
          <w:rFonts w:cs="Arial"/>
          <w:sz w:val="18"/>
          <w:szCs w:val="18"/>
          <w:lang w:val="en-ZA"/>
        </w:rPr>
        <w:t>% (</w:t>
      </w:r>
      <w:r w:rsidR="00DE3C49">
        <w:rPr>
          <w:rFonts w:cs="Arial"/>
          <w:sz w:val="18"/>
          <w:szCs w:val="18"/>
          <w:lang w:val="en-ZA"/>
        </w:rPr>
        <w:t>3 M</w:t>
      </w:r>
      <w:bookmarkStart w:id="0" w:name="_GoBack"/>
      <w:bookmarkEnd w:id="0"/>
      <w:r w:rsidR="00DE3C49">
        <w:rPr>
          <w:rFonts w:cs="Arial"/>
          <w:sz w:val="18"/>
          <w:szCs w:val="18"/>
          <w:lang w:val="en-ZA"/>
        </w:rPr>
        <w:t xml:space="preserve">onth JIBAR as at </w:t>
      </w:r>
      <w:r w:rsidR="003863E9">
        <w:rPr>
          <w:rFonts w:cs="Arial"/>
          <w:sz w:val="18"/>
          <w:szCs w:val="18"/>
          <w:lang w:val="en-ZA"/>
        </w:rPr>
        <w:t xml:space="preserve">17 April 2012 </w:t>
      </w:r>
      <w:r w:rsidR="00DE3C49">
        <w:rPr>
          <w:rFonts w:cs="Arial"/>
          <w:sz w:val="18"/>
          <w:szCs w:val="18"/>
          <w:lang w:val="en-ZA"/>
        </w:rPr>
        <w:t xml:space="preserve">of </w:t>
      </w:r>
      <w:r w:rsidR="003863E9">
        <w:rPr>
          <w:rFonts w:cs="Arial"/>
          <w:sz w:val="18"/>
          <w:szCs w:val="18"/>
          <w:lang w:val="en-ZA"/>
        </w:rPr>
        <w:t xml:space="preserve">5.6 </w:t>
      </w:r>
      <w:r w:rsidR="00DE3C4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>plus 625 bps</w:t>
      </w:r>
      <w:r w:rsidR="00DE3C4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E3C49">
        <w:rPr>
          <w:rFonts w:cs="Arial"/>
          <w:b/>
          <w:sz w:val="18"/>
          <w:szCs w:val="18"/>
          <w:lang w:val="en-ZA"/>
        </w:rPr>
        <w:t>Indicator</w:t>
      </w:r>
      <w:r w:rsidR="00DE3C49">
        <w:rPr>
          <w:rFonts w:cs="Arial"/>
          <w:sz w:val="18"/>
          <w:szCs w:val="18"/>
          <w:lang w:val="en-ZA"/>
        </w:rPr>
        <w:tab/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July, 22 October, 22 January, 21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July, 31 October, 31 January, 30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July, 21 October, 21 January, 20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ZAG000094749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3863E9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3863E9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73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73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3E9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73B4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3C4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5A1BBCF-3CCE-4BE7-B3B5-23DC1D185B8F}"/>
</file>

<file path=customXml/itemProps2.xml><?xml version="1.0" encoding="utf-8"?>
<ds:datastoreItem xmlns:ds="http://schemas.openxmlformats.org/officeDocument/2006/customXml" ds:itemID="{0599FD36-1CB8-4AAB-8485-7A4B97191DBD}"/>
</file>

<file path=customXml/itemProps3.xml><?xml version="1.0" encoding="utf-8"?>
<ds:datastoreItem xmlns:ds="http://schemas.openxmlformats.org/officeDocument/2006/customXml" ds:itemID="{1D02AD5D-07F9-41EB-AF1B-2C862B71AD2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204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Listing-RP006-17Apr2012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2012-04-17T07:42:00Z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